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4C1" w14:textId="77777777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764086CC" w14:textId="77777777" w:rsidR="005C3240" w:rsidRDefault="005C3240" w:rsidP="005C3240"/>
    <w:p w14:paraId="24803586" w14:textId="77777777" w:rsidR="005C3240" w:rsidRDefault="00E5255E" w:rsidP="005C3240">
      <w:r>
        <w:t>CLASSE</w:t>
      </w:r>
      <w:r w:rsidR="00B57220">
        <w:t xml:space="preserve">      </w:t>
      </w:r>
      <w:r>
        <w:t xml:space="preserve"> 4A               </w:t>
      </w:r>
      <w:r w:rsidR="005C3240">
        <w:t xml:space="preserve"> </w:t>
      </w:r>
      <w:r>
        <w:t xml:space="preserve"> DATA APPROVAZIONE </w:t>
      </w:r>
      <w:r w:rsidR="00B57220">
        <w:t xml:space="preserve">       </w:t>
      </w:r>
      <w:r w:rsidR="005C6DEB">
        <w:t xml:space="preserve">14/10/2022 </w:t>
      </w:r>
    </w:p>
    <w:p w14:paraId="6592216E" w14:textId="77777777" w:rsidR="005C3240" w:rsidRDefault="005C3240" w:rsidP="005C3240"/>
    <w:p w14:paraId="32196B4D" w14:textId="77777777" w:rsidR="005C3240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143649DC" w14:textId="77777777" w:rsidR="00F246D9" w:rsidRPr="002D7164" w:rsidRDefault="00F246D9" w:rsidP="005C3240">
      <w:pPr>
        <w:rPr>
          <w:b/>
          <w:bCs/>
          <w:color w:val="002060"/>
        </w:rPr>
      </w:pPr>
    </w:p>
    <w:p w14:paraId="01BC2B15" w14:textId="77777777" w:rsidR="005C3240" w:rsidRPr="00F246D9" w:rsidRDefault="005C6DEB" w:rsidP="005C3240">
      <w:pPr>
        <w:rPr>
          <w:sz w:val="28"/>
          <w:szCs w:val="28"/>
        </w:rPr>
      </w:pPr>
      <w:r>
        <w:rPr>
          <w:sz w:val="28"/>
          <w:szCs w:val="28"/>
        </w:rPr>
        <w:t xml:space="preserve">I diritti dei lavoratori e la sicurezza sul lavoro </w:t>
      </w:r>
    </w:p>
    <w:p w14:paraId="2ACD73E9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 (*)</w:t>
      </w:r>
    </w:p>
    <w:p w14:paraId="26E47CBA" w14:textId="77777777" w:rsidR="005C3240" w:rsidRDefault="005C3240" w:rsidP="005C324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965"/>
        <w:gridCol w:w="830"/>
      </w:tblGrid>
      <w:tr w:rsidR="00E316F5" w:rsidRPr="00A946B1" w14:paraId="028D4026" w14:textId="77777777" w:rsidTr="00311157">
        <w:tc>
          <w:tcPr>
            <w:tcW w:w="2189" w:type="dxa"/>
            <w:shd w:val="clear" w:color="auto" w:fill="E7E6E6" w:themeFill="background2"/>
          </w:tcPr>
          <w:p w14:paraId="2691B633" w14:textId="77777777" w:rsidR="005C3240" w:rsidRPr="00A946B1" w:rsidRDefault="005C3240" w:rsidP="000F2BEA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3F079912" w14:textId="77777777" w:rsidR="005C3240" w:rsidRPr="00A946B1" w:rsidRDefault="005C3240" w:rsidP="000F2BEA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21881983" w14:textId="77777777" w:rsidR="005C3240" w:rsidRPr="00A946B1" w:rsidRDefault="005C3240" w:rsidP="000F2BEA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965" w:type="dxa"/>
            <w:shd w:val="clear" w:color="auto" w:fill="E7E6E6" w:themeFill="background2"/>
          </w:tcPr>
          <w:p w14:paraId="7D47857C" w14:textId="77777777" w:rsidR="005C3240" w:rsidRPr="00A946B1" w:rsidRDefault="005C3240" w:rsidP="000F2BEA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3BD8F084" w14:textId="77777777" w:rsidR="005C3240" w:rsidRPr="00A946B1" w:rsidRDefault="005C3240" w:rsidP="000F2BEA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30" w:type="dxa"/>
            <w:shd w:val="clear" w:color="auto" w:fill="E7E6E6" w:themeFill="background2"/>
          </w:tcPr>
          <w:p w14:paraId="0C8FC535" w14:textId="77777777" w:rsidR="005C3240" w:rsidRPr="00A946B1" w:rsidRDefault="005C3240" w:rsidP="000F2BEA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5C3240" w14:paraId="75305617" w14:textId="77777777" w:rsidTr="00311157">
        <w:tc>
          <w:tcPr>
            <w:tcW w:w="2189" w:type="dxa"/>
          </w:tcPr>
          <w:p w14:paraId="7FE2A6A0" w14:textId="77777777" w:rsidR="005C3240" w:rsidRDefault="005C3240" w:rsidP="000F2BEA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65C6A047" w14:textId="393C42D1" w:rsidR="00E80680" w:rsidRDefault="00E80680" w:rsidP="00E80680">
            <w:r>
              <w:t xml:space="preserve">Conosce le norme costituzionali che riguardano il lavoro ed i diritti dei lavoratori. </w:t>
            </w:r>
          </w:p>
          <w:p w14:paraId="0FFFB7B6" w14:textId="77777777" w:rsidR="00E80680" w:rsidRDefault="00E80680" w:rsidP="00E80680"/>
          <w:p w14:paraId="5994E653" w14:textId="77777777" w:rsidR="005C3240" w:rsidRDefault="00E80680" w:rsidP="00E80680">
            <w:r>
              <w:t>Sa leggere ed interpretare il contesto socio-economico che lo circonda alla luce delle conoscenze acquisite</w:t>
            </w:r>
          </w:p>
          <w:p w14:paraId="351F4A81" w14:textId="4A7DDD05" w:rsidR="00E80680" w:rsidRDefault="00E80680" w:rsidP="00E80680"/>
        </w:tc>
        <w:tc>
          <w:tcPr>
            <w:tcW w:w="2968" w:type="dxa"/>
          </w:tcPr>
          <w:p w14:paraId="0C7A0385" w14:textId="77777777" w:rsidR="005C3240" w:rsidRDefault="005C3240" w:rsidP="000F2BEA">
            <w:r>
              <w:t>Declinazione curricolare (disciplina/e implicata/e)</w:t>
            </w:r>
          </w:p>
          <w:p w14:paraId="3FE5B1D3" w14:textId="77777777" w:rsidR="00D878EA" w:rsidRPr="00E316F5" w:rsidRDefault="00D878EA" w:rsidP="000F2BEA">
            <w:pPr>
              <w:rPr>
                <w:u w:val="single"/>
              </w:rPr>
            </w:pPr>
            <w:r w:rsidRPr="00E316F5">
              <w:rPr>
                <w:b/>
                <w:u w:val="single"/>
              </w:rPr>
              <w:t>Economia aziendale</w:t>
            </w:r>
            <w:r w:rsidR="007319A4" w:rsidRPr="00E316F5">
              <w:rPr>
                <w:b/>
                <w:u w:val="single"/>
              </w:rPr>
              <w:t xml:space="preserve"> </w:t>
            </w:r>
          </w:p>
          <w:p w14:paraId="69E3C171" w14:textId="77777777" w:rsidR="00BB6BAB" w:rsidRPr="005C6DEB" w:rsidRDefault="00BB6BAB" w:rsidP="000F2BEA">
            <w:pPr>
              <w:rPr>
                <w:b/>
              </w:rPr>
            </w:pPr>
          </w:p>
          <w:p w14:paraId="61810B6D" w14:textId="77777777" w:rsidR="00BB6BAB" w:rsidRDefault="00AB4C2C" w:rsidP="000F2BEA">
            <w:pPr>
              <w:rPr>
                <w:b/>
              </w:rPr>
            </w:pPr>
            <w:r>
              <w:rPr>
                <w:b/>
              </w:rPr>
              <w:t xml:space="preserve">Periodo: </w:t>
            </w:r>
            <w:proofErr w:type="spellStart"/>
            <w:r>
              <w:rPr>
                <w:b/>
              </w:rPr>
              <w:t>Pentamestre</w:t>
            </w:r>
            <w:proofErr w:type="spellEnd"/>
            <w:r>
              <w:rPr>
                <w:b/>
              </w:rPr>
              <w:t xml:space="preserve"> </w:t>
            </w:r>
          </w:p>
          <w:p w14:paraId="2EA04CB6" w14:textId="77777777" w:rsidR="00BB6BAB" w:rsidRDefault="00BB6BAB" w:rsidP="000F2BEA"/>
          <w:p w14:paraId="56AB9C1C" w14:textId="77777777" w:rsidR="00BD6F23" w:rsidRDefault="00BD6F23" w:rsidP="000F2BEA"/>
          <w:p w14:paraId="1090CEA4" w14:textId="77777777" w:rsidR="00BD6F23" w:rsidRDefault="00BD6F23" w:rsidP="000F2BEA"/>
          <w:p w14:paraId="1E5435B5" w14:textId="77777777" w:rsidR="00BD6F23" w:rsidRDefault="00BD6F23" w:rsidP="000F2BEA"/>
          <w:p w14:paraId="1F9D2936" w14:textId="77777777" w:rsidR="00BD6F23" w:rsidRDefault="00BD6F23" w:rsidP="000F2BEA"/>
          <w:p w14:paraId="6B42C8E4" w14:textId="77777777" w:rsidR="00BD6F23" w:rsidRDefault="00BD6F23" w:rsidP="000F2BEA"/>
          <w:p w14:paraId="7C21CF95" w14:textId="77777777" w:rsidR="00BD6F23" w:rsidRDefault="00BD6F23" w:rsidP="000F2BEA"/>
          <w:p w14:paraId="3825719A" w14:textId="77777777" w:rsidR="00BD6F23" w:rsidRDefault="00BD6F23" w:rsidP="000F2BEA"/>
          <w:p w14:paraId="3467F8F4" w14:textId="77777777" w:rsidR="00E80680" w:rsidRDefault="00E80680" w:rsidP="000F2BEA">
            <w:pPr>
              <w:rPr>
                <w:b/>
                <w:u w:val="single"/>
              </w:rPr>
            </w:pPr>
          </w:p>
          <w:p w14:paraId="3F18B66B" w14:textId="77777777" w:rsidR="00E80680" w:rsidRDefault="00E80680" w:rsidP="000F2BEA">
            <w:pPr>
              <w:rPr>
                <w:b/>
                <w:u w:val="single"/>
              </w:rPr>
            </w:pPr>
          </w:p>
          <w:p w14:paraId="52AEE400" w14:textId="77777777" w:rsidR="00E80680" w:rsidRDefault="00E80680" w:rsidP="000F2BEA">
            <w:pPr>
              <w:rPr>
                <w:b/>
                <w:u w:val="single"/>
              </w:rPr>
            </w:pPr>
          </w:p>
          <w:p w14:paraId="0F83FF22" w14:textId="321B0C2D" w:rsidR="00BD6F23" w:rsidRPr="00E316F5" w:rsidRDefault="005C6DEB" w:rsidP="000F2BEA">
            <w:pPr>
              <w:rPr>
                <w:b/>
                <w:u w:val="single"/>
              </w:rPr>
            </w:pPr>
            <w:r w:rsidRPr="00E316F5">
              <w:rPr>
                <w:b/>
                <w:u w:val="single"/>
              </w:rPr>
              <w:t xml:space="preserve">Italiano </w:t>
            </w:r>
          </w:p>
          <w:p w14:paraId="55DF7B31" w14:textId="77777777" w:rsidR="00BD6F23" w:rsidRDefault="00BD6F23" w:rsidP="000F2BEA"/>
          <w:p w14:paraId="7985D758" w14:textId="77777777" w:rsidR="0038696C" w:rsidRDefault="0038696C" w:rsidP="0038696C">
            <w:pPr>
              <w:rPr>
                <w:b/>
              </w:rPr>
            </w:pPr>
            <w:r>
              <w:rPr>
                <w:b/>
              </w:rPr>
              <w:t>Periodo:</w:t>
            </w:r>
            <w:r w:rsidR="00311157">
              <w:rPr>
                <w:b/>
              </w:rPr>
              <w:t xml:space="preserve"> </w:t>
            </w:r>
            <w:proofErr w:type="spellStart"/>
            <w:r w:rsidR="00311157">
              <w:rPr>
                <w:b/>
              </w:rPr>
              <w:t>Pentamestre</w:t>
            </w:r>
            <w:proofErr w:type="spellEnd"/>
          </w:p>
          <w:p w14:paraId="1EA3554A" w14:textId="77777777" w:rsidR="00BD6F23" w:rsidRDefault="00BD6F23" w:rsidP="000F2BEA"/>
          <w:p w14:paraId="7B0BB758" w14:textId="77777777" w:rsidR="005C6DEB" w:rsidRDefault="005C6DEB" w:rsidP="000F2BEA">
            <w:pPr>
              <w:rPr>
                <w:b/>
              </w:rPr>
            </w:pPr>
          </w:p>
          <w:p w14:paraId="0B85A568" w14:textId="77777777" w:rsidR="005C6DEB" w:rsidRPr="005C6DEB" w:rsidRDefault="005C6DEB" w:rsidP="000F2BEA">
            <w:pPr>
              <w:rPr>
                <w:b/>
              </w:rPr>
            </w:pPr>
          </w:p>
          <w:p w14:paraId="212732C4" w14:textId="77777777" w:rsidR="00A15956" w:rsidRDefault="00A15956" w:rsidP="000F2BEA">
            <w:pPr>
              <w:rPr>
                <w:b/>
                <w:u w:val="single"/>
              </w:rPr>
            </w:pPr>
          </w:p>
          <w:p w14:paraId="77D35494" w14:textId="77777777" w:rsidR="00A15956" w:rsidRDefault="00A15956" w:rsidP="000F2BEA">
            <w:pPr>
              <w:rPr>
                <w:b/>
                <w:u w:val="single"/>
              </w:rPr>
            </w:pPr>
          </w:p>
          <w:p w14:paraId="0160A7A2" w14:textId="77777777" w:rsidR="00A15956" w:rsidRDefault="00A15956" w:rsidP="000F2BEA">
            <w:pPr>
              <w:rPr>
                <w:b/>
                <w:u w:val="single"/>
              </w:rPr>
            </w:pPr>
          </w:p>
          <w:p w14:paraId="740B9AAF" w14:textId="77777777" w:rsidR="00A15956" w:rsidRDefault="00A15956" w:rsidP="000F2BEA">
            <w:pPr>
              <w:rPr>
                <w:b/>
                <w:u w:val="single"/>
              </w:rPr>
            </w:pPr>
          </w:p>
          <w:p w14:paraId="7C3A2B8D" w14:textId="77777777" w:rsidR="00A15956" w:rsidRDefault="00A15956" w:rsidP="000F2BEA">
            <w:pPr>
              <w:rPr>
                <w:b/>
                <w:u w:val="single"/>
              </w:rPr>
            </w:pPr>
          </w:p>
          <w:p w14:paraId="5EA5AEE4" w14:textId="77777777" w:rsidR="005C6DEB" w:rsidRPr="00E316F5" w:rsidRDefault="005C6DEB" w:rsidP="000F2BEA">
            <w:pPr>
              <w:rPr>
                <w:b/>
                <w:u w:val="single"/>
              </w:rPr>
            </w:pPr>
            <w:r w:rsidRPr="00E316F5">
              <w:rPr>
                <w:b/>
                <w:u w:val="single"/>
              </w:rPr>
              <w:t xml:space="preserve">Storia </w:t>
            </w:r>
          </w:p>
          <w:p w14:paraId="1533459C" w14:textId="77777777" w:rsidR="005C6DEB" w:rsidRDefault="005C6DEB" w:rsidP="000F2BEA"/>
          <w:p w14:paraId="6B0230E9" w14:textId="77777777" w:rsidR="0038696C" w:rsidRDefault="0038696C" w:rsidP="0038696C">
            <w:pPr>
              <w:rPr>
                <w:b/>
              </w:rPr>
            </w:pPr>
            <w:r>
              <w:rPr>
                <w:b/>
              </w:rPr>
              <w:t>Periodo:</w:t>
            </w:r>
            <w:r w:rsidR="00AE3A7F">
              <w:rPr>
                <w:b/>
              </w:rPr>
              <w:t xml:space="preserve"> </w:t>
            </w:r>
            <w:proofErr w:type="spellStart"/>
            <w:r w:rsidR="00AE3A7F">
              <w:rPr>
                <w:b/>
              </w:rPr>
              <w:t>Pentamestre</w:t>
            </w:r>
            <w:proofErr w:type="spellEnd"/>
          </w:p>
          <w:p w14:paraId="4E1B402C" w14:textId="77777777" w:rsidR="005C6DEB" w:rsidRDefault="005C6DEB" w:rsidP="000F2BEA"/>
          <w:p w14:paraId="0679B69F" w14:textId="77777777" w:rsidR="00BD6F23" w:rsidRDefault="00BD6F23" w:rsidP="000F2BEA"/>
          <w:p w14:paraId="065FB50D" w14:textId="77777777" w:rsidR="00BD6F23" w:rsidRDefault="00BD6F23" w:rsidP="000F2BEA"/>
          <w:p w14:paraId="20B16B8C" w14:textId="77777777" w:rsidR="00BD6F23" w:rsidRDefault="00BD6F23" w:rsidP="000F2BEA"/>
          <w:p w14:paraId="517799B3" w14:textId="77777777" w:rsidR="005C6DEB" w:rsidRDefault="005C6DEB" w:rsidP="000F2BEA">
            <w:pPr>
              <w:rPr>
                <w:b/>
                <w:u w:val="single"/>
              </w:rPr>
            </w:pPr>
          </w:p>
          <w:p w14:paraId="74503893" w14:textId="77777777" w:rsidR="005C6DEB" w:rsidRDefault="005C6DEB" w:rsidP="000F2BEA">
            <w:pPr>
              <w:rPr>
                <w:b/>
                <w:u w:val="single"/>
              </w:rPr>
            </w:pPr>
          </w:p>
          <w:p w14:paraId="4497435B" w14:textId="77777777" w:rsidR="005C6DEB" w:rsidRDefault="005C6DEB" w:rsidP="000F2BEA">
            <w:pPr>
              <w:rPr>
                <w:b/>
                <w:u w:val="single"/>
              </w:rPr>
            </w:pPr>
          </w:p>
          <w:p w14:paraId="79FFDFE2" w14:textId="77777777" w:rsidR="005C6DEB" w:rsidRDefault="005C6DEB" w:rsidP="000F2BEA">
            <w:pPr>
              <w:rPr>
                <w:b/>
                <w:u w:val="single"/>
              </w:rPr>
            </w:pPr>
          </w:p>
          <w:p w14:paraId="683CDB88" w14:textId="77777777" w:rsidR="00BB6BAB" w:rsidRPr="00E316F5" w:rsidRDefault="00D878EA" w:rsidP="000F2BEA">
            <w:pPr>
              <w:rPr>
                <w:u w:val="single"/>
              </w:rPr>
            </w:pPr>
            <w:r w:rsidRPr="00E316F5">
              <w:rPr>
                <w:b/>
                <w:u w:val="single"/>
              </w:rPr>
              <w:t>Inglese</w:t>
            </w:r>
            <w:r w:rsidR="00BB6BAB" w:rsidRPr="00E316F5">
              <w:rPr>
                <w:u w:val="single"/>
              </w:rPr>
              <w:t xml:space="preserve"> </w:t>
            </w:r>
            <w:r w:rsidRPr="00E316F5">
              <w:rPr>
                <w:u w:val="single"/>
              </w:rPr>
              <w:t xml:space="preserve"> </w:t>
            </w:r>
          </w:p>
          <w:p w14:paraId="01BEE91F" w14:textId="77777777" w:rsidR="00BB6BAB" w:rsidRPr="005C6DEB" w:rsidRDefault="00BB6BAB" w:rsidP="000F2BEA"/>
          <w:p w14:paraId="1401EF48" w14:textId="2FAF3948" w:rsidR="00BB6BAB" w:rsidRPr="00C92652" w:rsidRDefault="0038696C" w:rsidP="000F2BEA">
            <w:pPr>
              <w:rPr>
                <w:b/>
              </w:rPr>
            </w:pPr>
            <w:r w:rsidRPr="0038696C">
              <w:rPr>
                <w:b/>
              </w:rPr>
              <w:t>Periodo</w:t>
            </w:r>
            <w:r>
              <w:t xml:space="preserve">: </w:t>
            </w:r>
            <w:proofErr w:type="spellStart"/>
            <w:r w:rsidR="002C40A1">
              <w:rPr>
                <w:b/>
              </w:rPr>
              <w:t>P</w:t>
            </w:r>
            <w:r w:rsidRPr="00C92652">
              <w:rPr>
                <w:b/>
              </w:rPr>
              <w:t>entamestre</w:t>
            </w:r>
            <w:proofErr w:type="spellEnd"/>
          </w:p>
          <w:p w14:paraId="2945464C" w14:textId="77777777" w:rsidR="00BB6BAB" w:rsidRPr="00C92652" w:rsidRDefault="00BB6BAB" w:rsidP="000F2BEA">
            <w:pPr>
              <w:rPr>
                <w:b/>
              </w:rPr>
            </w:pPr>
          </w:p>
          <w:p w14:paraId="61A6915F" w14:textId="77777777" w:rsidR="00A15956" w:rsidRDefault="00A15956" w:rsidP="00BB6BAB">
            <w:pPr>
              <w:rPr>
                <w:b/>
              </w:rPr>
            </w:pPr>
          </w:p>
          <w:p w14:paraId="4E23D974" w14:textId="77777777" w:rsidR="00A15956" w:rsidRDefault="00A15956" w:rsidP="00BB6BAB">
            <w:pPr>
              <w:rPr>
                <w:b/>
              </w:rPr>
            </w:pPr>
          </w:p>
          <w:p w14:paraId="505A1F37" w14:textId="77777777" w:rsidR="00A15956" w:rsidRDefault="00A15956" w:rsidP="00BB6BAB">
            <w:pPr>
              <w:rPr>
                <w:b/>
              </w:rPr>
            </w:pPr>
          </w:p>
          <w:p w14:paraId="2C6C6649" w14:textId="77777777" w:rsidR="00A15956" w:rsidRDefault="00A15956" w:rsidP="00BB6BAB">
            <w:pPr>
              <w:rPr>
                <w:b/>
              </w:rPr>
            </w:pPr>
          </w:p>
          <w:p w14:paraId="559CC82C" w14:textId="77777777" w:rsidR="00BB6BAB" w:rsidRPr="005C6DEB" w:rsidRDefault="00D878EA" w:rsidP="00BB6BAB">
            <w:pPr>
              <w:rPr>
                <w:b/>
              </w:rPr>
            </w:pPr>
            <w:r w:rsidRPr="005C6DEB">
              <w:rPr>
                <w:b/>
              </w:rPr>
              <w:t>Storia dell’Arte</w:t>
            </w:r>
            <w:r w:rsidR="00BB6BAB" w:rsidRPr="005C6DEB">
              <w:rPr>
                <w:b/>
              </w:rPr>
              <w:t xml:space="preserve"> </w:t>
            </w:r>
            <w:r w:rsidRPr="005C6DEB">
              <w:rPr>
                <w:b/>
              </w:rPr>
              <w:t xml:space="preserve"> </w:t>
            </w:r>
          </w:p>
          <w:p w14:paraId="7AB82F06" w14:textId="1E30A3B6" w:rsidR="00AE1B22" w:rsidRDefault="00AE1B22" w:rsidP="00AE1B22">
            <w:pPr>
              <w:rPr>
                <w:b/>
              </w:rPr>
            </w:pPr>
            <w:r>
              <w:rPr>
                <w:b/>
              </w:rPr>
              <w:t>Period</w:t>
            </w:r>
            <w:r w:rsidR="002C40A1">
              <w:rPr>
                <w:b/>
              </w:rPr>
              <w:t>o</w:t>
            </w:r>
            <w:r>
              <w:rPr>
                <w:b/>
              </w:rPr>
              <w:t>:</w:t>
            </w:r>
            <w:r w:rsidR="002C40A1">
              <w:rPr>
                <w:b/>
              </w:rPr>
              <w:t xml:space="preserve"> </w:t>
            </w:r>
            <w:proofErr w:type="spellStart"/>
            <w:r w:rsidR="002C40A1">
              <w:rPr>
                <w:b/>
              </w:rPr>
              <w:t>P</w:t>
            </w:r>
            <w:r w:rsidR="00E829E7">
              <w:rPr>
                <w:b/>
              </w:rPr>
              <w:t>entamestre</w:t>
            </w:r>
            <w:proofErr w:type="spellEnd"/>
          </w:p>
          <w:p w14:paraId="06F100BB" w14:textId="77777777" w:rsidR="006A0357" w:rsidRDefault="006A0357" w:rsidP="00BB6BAB">
            <w:pPr>
              <w:rPr>
                <w:u w:val="single"/>
              </w:rPr>
            </w:pPr>
          </w:p>
          <w:p w14:paraId="66B5A9AC" w14:textId="77777777" w:rsidR="006A0357" w:rsidRDefault="006A0357" w:rsidP="00BB6BAB">
            <w:pPr>
              <w:rPr>
                <w:u w:val="single"/>
              </w:rPr>
            </w:pPr>
          </w:p>
          <w:p w14:paraId="623B1DF9" w14:textId="77777777" w:rsidR="006A0357" w:rsidRPr="00BB6BAB" w:rsidRDefault="006A0357" w:rsidP="00BB6BAB">
            <w:pPr>
              <w:rPr>
                <w:u w:val="single"/>
              </w:rPr>
            </w:pPr>
          </w:p>
          <w:p w14:paraId="10F9C847" w14:textId="77777777" w:rsidR="000F2BEA" w:rsidRDefault="000F2BEA" w:rsidP="000F2BEA"/>
        </w:tc>
        <w:tc>
          <w:tcPr>
            <w:tcW w:w="1965" w:type="dxa"/>
          </w:tcPr>
          <w:p w14:paraId="59851812" w14:textId="77777777" w:rsidR="005C6DEB" w:rsidRDefault="005C6DEB" w:rsidP="00BB6BAB">
            <w:r>
              <w:lastRenderedPageBreak/>
              <w:t xml:space="preserve">La normativa costituzionale in tema del lavoro </w:t>
            </w:r>
          </w:p>
          <w:p w14:paraId="61F940EE" w14:textId="77777777" w:rsidR="005C6DEB" w:rsidRDefault="005C6DEB" w:rsidP="00BB6BAB"/>
          <w:p w14:paraId="323CD4DC" w14:textId="77777777" w:rsidR="005C6DEB" w:rsidRDefault="005C6DEB" w:rsidP="00BB6BAB">
            <w:r>
              <w:t xml:space="preserve">I diritti dei lavoratori e la tutela previdenziale ed assicurativa dei lavoratori dipendenti </w:t>
            </w:r>
          </w:p>
          <w:p w14:paraId="62BED310" w14:textId="77777777" w:rsidR="00BD6F23" w:rsidRDefault="00BD6F23" w:rsidP="00BB6BAB"/>
          <w:p w14:paraId="7FE05E2D" w14:textId="77777777" w:rsidR="00E80680" w:rsidRDefault="00E80680" w:rsidP="00BB6BAB"/>
          <w:p w14:paraId="0BB34230" w14:textId="77777777" w:rsidR="00E80680" w:rsidRDefault="00E80680" w:rsidP="00BB6BAB"/>
          <w:p w14:paraId="28BDBF92" w14:textId="77777777" w:rsidR="00E80680" w:rsidRDefault="00E80680" w:rsidP="00BB6BAB"/>
          <w:p w14:paraId="326BD227" w14:textId="77777777" w:rsidR="00E80680" w:rsidRDefault="00E80680" w:rsidP="00BB6BAB"/>
          <w:p w14:paraId="4DB3F02B" w14:textId="126B1E08" w:rsidR="00311157" w:rsidRDefault="00311157" w:rsidP="00BB6BAB">
            <w:r>
              <w:t xml:space="preserve">I diritti dei lavoratori </w:t>
            </w:r>
            <w:r w:rsidR="00A15956">
              <w:t xml:space="preserve">nel Settecento e </w:t>
            </w:r>
            <w:r>
              <w:t xml:space="preserve">nella nostra epoca contemporanea </w:t>
            </w:r>
            <w:proofErr w:type="gramStart"/>
            <w:r>
              <w:t>–</w:t>
            </w:r>
            <w:r w:rsidR="00A15956">
              <w:t>(</w:t>
            </w:r>
            <w:proofErr w:type="spellStart"/>
            <w:proofErr w:type="gramEnd"/>
            <w:r>
              <w:t>Vd</w:t>
            </w:r>
            <w:proofErr w:type="spellEnd"/>
            <w:r>
              <w:t>.</w:t>
            </w:r>
            <w:r w:rsidR="00A15956">
              <w:t xml:space="preserve"> Lo studio della trattatistica del Settecento </w:t>
            </w:r>
            <w:proofErr w:type="gramStart"/>
            <w:r w:rsidR="00A15956">
              <w:t xml:space="preserve">e </w:t>
            </w:r>
            <w:r>
              <w:t xml:space="preserve"> </w:t>
            </w:r>
            <w:r w:rsidR="00A15956">
              <w:t>i</w:t>
            </w:r>
            <w:r>
              <w:t>l</w:t>
            </w:r>
            <w:proofErr w:type="gramEnd"/>
            <w:r>
              <w:t xml:space="preserve"> progetto “Il quotidiano in classe”</w:t>
            </w:r>
            <w:r w:rsidR="00A15956">
              <w:t>)</w:t>
            </w:r>
            <w:r>
              <w:t xml:space="preserve"> </w:t>
            </w:r>
          </w:p>
          <w:p w14:paraId="0B1175EB" w14:textId="77777777" w:rsidR="005C3240" w:rsidRDefault="005C3240" w:rsidP="000F2BEA"/>
          <w:p w14:paraId="37E5791C" w14:textId="77777777" w:rsidR="005C6DEB" w:rsidRDefault="005C6DEB" w:rsidP="000F2BEA"/>
          <w:p w14:paraId="65E051E9" w14:textId="54E74CF1" w:rsidR="005C3240" w:rsidRPr="006A0357" w:rsidRDefault="00AE3A7F" w:rsidP="000F2BEA">
            <w:r>
              <w:t>Società di massa, tutela del lavoratore e nazionalizzazione delle masse</w:t>
            </w:r>
          </w:p>
          <w:p w14:paraId="69B33F1F" w14:textId="77777777" w:rsidR="005C3240" w:rsidRDefault="005C3240" w:rsidP="000F2BEA"/>
          <w:p w14:paraId="1C8967A6" w14:textId="77777777" w:rsidR="00AE3A7F" w:rsidRDefault="00AE3A7F" w:rsidP="000F2BEA"/>
          <w:p w14:paraId="5E5A078C" w14:textId="77777777" w:rsidR="00AE3A7F" w:rsidRDefault="00AE3A7F" w:rsidP="000F2BEA"/>
          <w:p w14:paraId="3EE06133" w14:textId="77777777" w:rsidR="00AE3A7F" w:rsidRDefault="00AE3A7F" w:rsidP="000F2BEA"/>
          <w:p w14:paraId="40FDA51D" w14:textId="77777777" w:rsidR="00AE3A7F" w:rsidRPr="006A0357" w:rsidRDefault="00AE3A7F" w:rsidP="000F2BEA"/>
          <w:p w14:paraId="5DB41D3B" w14:textId="77777777" w:rsidR="005C3240" w:rsidRDefault="005C3240" w:rsidP="000F2BEA"/>
          <w:p w14:paraId="61D23626" w14:textId="77777777" w:rsidR="0038696C" w:rsidRDefault="0038696C" w:rsidP="0038696C">
            <w:r>
              <w:t xml:space="preserve">- la sicurezza sul lavoro con la </w:t>
            </w:r>
            <w:proofErr w:type="gramStart"/>
            <w:r>
              <w:t>Rivoluzione  Industriale</w:t>
            </w:r>
            <w:proofErr w:type="gramEnd"/>
          </w:p>
          <w:p w14:paraId="58744837" w14:textId="77777777" w:rsidR="005C3240" w:rsidRDefault="005C3240" w:rsidP="000F2BEA"/>
          <w:p w14:paraId="6B430628" w14:textId="77777777" w:rsidR="005C3240" w:rsidRDefault="007450D0" w:rsidP="000F2BEA">
            <w:r>
              <w:t>Analisi artistica e contestualizzazione storica dell’opera Quarto Stato</w:t>
            </w:r>
          </w:p>
          <w:p w14:paraId="00033BDA" w14:textId="79E1F297" w:rsidR="007450D0" w:rsidRDefault="007450D0" w:rsidP="000F2BEA">
            <w:r>
              <w:t>Di Pellizza da Volpedo</w:t>
            </w:r>
          </w:p>
        </w:tc>
        <w:tc>
          <w:tcPr>
            <w:tcW w:w="830" w:type="dxa"/>
          </w:tcPr>
          <w:p w14:paraId="171BD3D1" w14:textId="77777777" w:rsidR="00495DE9" w:rsidRDefault="00495DE9" w:rsidP="000F2BEA"/>
          <w:p w14:paraId="2199C68E" w14:textId="77777777" w:rsidR="00495DE9" w:rsidRDefault="00495DE9" w:rsidP="000F2BEA"/>
          <w:p w14:paraId="2362FDC8" w14:textId="77777777" w:rsidR="00BD6F23" w:rsidRDefault="00BD6F23" w:rsidP="000F2BEA"/>
          <w:p w14:paraId="27AEA8BA" w14:textId="77777777" w:rsidR="005C6DEB" w:rsidRDefault="005C6DEB" w:rsidP="000F2BEA"/>
          <w:p w14:paraId="728BB934" w14:textId="77777777" w:rsidR="005C6DEB" w:rsidRDefault="005C6DEB" w:rsidP="000F2BEA"/>
          <w:p w14:paraId="754CE8FA" w14:textId="77777777" w:rsidR="005C6DEB" w:rsidRDefault="005C6DEB" w:rsidP="000F2BEA">
            <w:proofErr w:type="gramStart"/>
            <w:r w:rsidRPr="002C40A1">
              <w:rPr>
                <w:bCs/>
              </w:rPr>
              <w:t>ore  5</w:t>
            </w:r>
            <w:proofErr w:type="gramEnd"/>
            <w:r>
              <w:t xml:space="preserve"> (4 +1 di verifica) </w:t>
            </w:r>
          </w:p>
          <w:p w14:paraId="2292A267" w14:textId="77777777" w:rsidR="005C6DEB" w:rsidRDefault="005C6DEB" w:rsidP="005C6DEB"/>
          <w:p w14:paraId="6E6D0C54" w14:textId="77777777" w:rsidR="00BD6F23" w:rsidRDefault="00BD6F23" w:rsidP="000F2BEA"/>
          <w:p w14:paraId="687ED438" w14:textId="77777777" w:rsidR="00BD6F23" w:rsidRDefault="00BD6F23" w:rsidP="000F2BEA"/>
          <w:p w14:paraId="64A06326" w14:textId="77777777" w:rsidR="00BD6F23" w:rsidRDefault="00BD6F23" w:rsidP="000F2BEA"/>
          <w:p w14:paraId="78089DD7" w14:textId="77777777" w:rsidR="00BD6F23" w:rsidRDefault="00BD6F23" w:rsidP="000F2BEA"/>
          <w:p w14:paraId="14A83967" w14:textId="77777777" w:rsidR="00E80680" w:rsidRDefault="00E80680" w:rsidP="000F2BEA"/>
          <w:p w14:paraId="7D9C36AA" w14:textId="6D69F350" w:rsidR="00BD6F23" w:rsidRDefault="00A15956" w:rsidP="000F2BEA">
            <w:r>
              <w:t>3 o</w:t>
            </w:r>
            <w:r w:rsidR="00311157">
              <w:t>re</w:t>
            </w:r>
          </w:p>
          <w:p w14:paraId="6CEA17CF" w14:textId="77777777" w:rsidR="00BD6F23" w:rsidRDefault="00311157" w:rsidP="000F2BEA">
            <w:r>
              <w:t xml:space="preserve"> </w:t>
            </w:r>
          </w:p>
          <w:p w14:paraId="6BA04A5F" w14:textId="77777777" w:rsidR="00BD6F23" w:rsidRDefault="00BD6F23" w:rsidP="000F2BEA"/>
          <w:p w14:paraId="7F52072F" w14:textId="77777777" w:rsidR="00BD6F23" w:rsidRDefault="00BD6F23" w:rsidP="000F2BEA"/>
          <w:p w14:paraId="08EA8CD7" w14:textId="77777777" w:rsidR="00BD6F23" w:rsidRDefault="00BD6F23" w:rsidP="000F2BEA"/>
          <w:p w14:paraId="2929C3D6" w14:textId="77777777" w:rsidR="00A15956" w:rsidRDefault="00A15956" w:rsidP="000F2BEA"/>
          <w:p w14:paraId="424AB744" w14:textId="77777777" w:rsidR="00A15956" w:rsidRDefault="00A15956" w:rsidP="000F2BEA"/>
          <w:p w14:paraId="47659354" w14:textId="77777777" w:rsidR="00A15956" w:rsidRDefault="00A15956" w:rsidP="000F2BEA"/>
          <w:p w14:paraId="1ED1DF60" w14:textId="77777777" w:rsidR="00A15956" w:rsidRDefault="00A15956" w:rsidP="000F2BEA"/>
          <w:p w14:paraId="747321E4" w14:textId="77777777" w:rsidR="00A15956" w:rsidRDefault="00A15956" w:rsidP="000F2BEA"/>
          <w:p w14:paraId="7FE8149F" w14:textId="77777777" w:rsidR="00A15956" w:rsidRDefault="00A15956" w:rsidP="000F2BEA"/>
          <w:p w14:paraId="056C0E14" w14:textId="77777777" w:rsidR="00BD6F23" w:rsidRDefault="00AE3A7F" w:rsidP="000F2BEA">
            <w:r>
              <w:t>2 ore</w:t>
            </w:r>
          </w:p>
          <w:p w14:paraId="1D64C18D" w14:textId="77777777" w:rsidR="00BD6F23" w:rsidRDefault="00BD6F23" w:rsidP="000F2BEA"/>
          <w:p w14:paraId="3D61FF1C" w14:textId="77777777" w:rsidR="007319A4" w:rsidRDefault="007319A4" w:rsidP="000F2BEA"/>
          <w:p w14:paraId="7384BA8C" w14:textId="77777777" w:rsidR="005C6DEB" w:rsidRDefault="005C6DEB" w:rsidP="000F2BEA"/>
          <w:p w14:paraId="45F583D8" w14:textId="77777777" w:rsidR="005C6DEB" w:rsidRDefault="005C6DEB" w:rsidP="000F2BEA"/>
          <w:p w14:paraId="76CFE063" w14:textId="77777777" w:rsidR="005C6DEB" w:rsidRDefault="005C6DEB" w:rsidP="000F2BEA"/>
          <w:p w14:paraId="1FE03DE3" w14:textId="77777777" w:rsidR="005C6DEB" w:rsidRDefault="005C6DEB" w:rsidP="000F2BEA"/>
          <w:p w14:paraId="78B2F41E" w14:textId="77777777" w:rsidR="005C6DEB" w:rsidRDefault="005C6DEB" w:rsidP="000F2BEA"/>
          <w:p w14:paraId="044C2E1F" w14:textId="77777777" w:rsidR="005C6DEB" w:rsidRDefault="005C6DEB" w:rsidP="000F2BEA"/>
          <w:p w14:paraId="7991FB41" w14:textId="77777777" w:rsidR="005C6DEB" w:rsidRDefault="005C6DEB" w:rsidP="000F2BEA"/>
          <w:p w14:paraId="7060DBF4" w14:textId="65C4E5A2" w:rsidR="005C6DEB" w:rsidRDefault="005C6DEB" w:rsidP="000F2BEA"/>
          <w:p w14:paraId="4EE31CD8" w14:textId="594D50E9" w:rsidR="005C6DEB" w:rsidRDefault="00E829E7" w:rsidP="000F2BEA">
            <w:r>
              <w:t>2ore</w:t>
            </w:r>
          </w:p>
          <w:p w14:paraId="79D67863" w14:textId="77777777" w:rsidR="005C6DEB" w:rsidRDefault="005C6DEB" w:rsidP="000F2BEA"/>
          <w:p w14:paraId="33D559B6" w14:textId="77777777" w:rsidR="005C6DEB" w:rsidRDefault="005C6DEB" w:rsidP="000F2BEA"/>
          <w:p w14:paraId="1ADF7CC0" w14:textId="77777777" w:rsidR="00A15956" w:rsidRDefault="00A15956" w:rsidP="000F2BEA"/>
          <w:p w14:paraId="0AC19F3B" w14:textId="77777777" w:rsidR="00A15956" w:rsidRDefault="00A15956" w:rsidP="000F2BEA"/>
          <w:p w14:paraId="410646DE" w14:textId="77777777" w:rsidR="00A15956" w:rsidRDefault="00A15956" w:rsidP="000F2BEA"/>
          <w:p w14:paraId="28D9817A" w14:textId="77777777" w:rsidR="00A15956" w:rsidRDefault="00A15956" w:rsidP="000F2BEA"/>
          <w:p w14:paraId="1A92A5B6" w14:textId="77777777" w:rsidR="007450D0" w:rsidRDefault="007450D0" w:rsidP="000F2BEA"/>
          <w:p w14:paraId="3B48DC18" w14:textId="4DDE33E4" w:rsidR="005C6DEB" w:rsidRDefault="007450D0" w:rsidP="000F2BEA">
            <w:r>
              <w:t>3</w:t>
            </w:r>
            <w:r w:rsidR="005C6DEB">
              <w:t xml:space="preserve"> ore </w:t>
            </w:r>
          </w:p>
        </w:tc>
      </w:tr>
      <w:tr w:rsidR="005C3240" w14:paraId="4986F269" w14:textId="77777777" w:rsidTr="00311157">
        <w:tc>
          <w:tcPr>
            <w:tcW w:w="2189" w:type="dxa"/>
          </w:tcPr>
          <w:p w14:paraId="5A63943C" w14:textId="77777777" w:rsidR="005C3240" w:rsidRDefault="005C3240" w:rsidP="000F2BEA">
            <w:r w:rsidRPr="00E20B6A">
              <w:lastRenderedPageBreak/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393AA095" w14:textId="77777777" w:rsidR="005C3240" w:rsidRDefault="008A7211" w:rsidP="000F2BEA">
            <w:r>
              <w:t>Sa produrre una relazione su argomenti coerenti</w:t>
            </w:r>
          </w:p>
        </w:tc>
        <w:tc>
          <w:tcPr>
            <w:tcW w:w="2968" w:type="dxa"/>
          </w:tcPr>
          <w:p w14:paraId="192F455B" w14:textId="77777777" w:rsidR="005C3240" w:rsidRDefault="005C3240" w:rsidP="000F2BEA">
            <w:r>
              <w:t xml:space="preserve">Declinazione curricolare: </w:t>
            </w:r>
            <w:r w:rsidRPr="00F426F9">
              <w:t>(disciplina/e implicata/e)</w:t>
            </w:r>
          </w:p>
          <w:p w14:paraId="458463A3" w14:textId="77777777" w:rsidR="00D878EA" w:rsidRDefault="00D878EA" w:rsidP="000F2BEA"/>
          <w:p w14:paraId="02EF4B2C" w14:textId="77777777" w:rsidR="00D878EA" w:rsidRDefault="00D878EA" w:rsidP="000F2BEA"/>
          <w:p w14:paraId="31237A21" w14:textId="77777777" w:rsidR="00BB6BAB" w:rsidRDefault="000F2BEA" w:rsidP="000F2BEA">
            <w:pPr>
              <w:rPr>
                <w:b/>
                <w:u w:val="single"/>
              </w:rPr>
            </w:pPr>
            <w:r w:rsidRPr="00BB6BAB">
              <w:rPr>
                <w:b/>
                <w:u w:val="single"/>
              </w:rPr>
              <w:t>Scienze</w:t>
            </w:r>
            <w:r w:rsidR="007319A4">
              <w:rPr>
                <w:b/>
                <w:u w:val="single"/>
              </w:rPr>
              <w:t xml:space="preserve"> </w:t>
            </w:r>
          </w:p>
          <w:p w14:paraId="3910FEBC" w14:textId="228A78DB" w:rsidR="00AE1B22" w:rsidRDefault="00AE1B22" w:rsidP="00AE1B22">
            <w:pPr>
              <w:rPr>
                <w:b/>
              </w:rPr>
            </w:pPr>
            <w:r>
              <w:rPr>
                <w:b/>
              </w:rPr>
              <w:t>Periodo:</w:t>
            </w:r>
            <w:r w:rsidR="00B3762B">
              <w:rPr>
                <w:b/>
              </w:rPr>
              <w:t xml:space="preserve"> </w:t>
            </w:r>
            <w:r w:rsidR="002C40A1">
              <w:rPr>
                <w:b/>
              </w:rPr>
              <w:t>T</w:t>
            </w:r>
            <w:r w:rsidR="00B3762B">
              <w:rPr>
                <w:b/>
              </w:rPr>
              <w:t>rimestre</w:t>
            </w:r>
          </w:p>
          <w:p w14:paraId="5C094C5C" w14:textId="77777777" w:rsidR="00AE1B22" w:rsidRDefault="00AE1B22" w:rsidP="000F2BEA">
            <w:pPr>
              <w:rPr>
                <w:b/>
              </w:rPr>
            </w:pPr>
          </w:p>
          <w:p w14:paraId="6BC34BFF" w14:textId="77777777" w:rsidR="00BB6BAB" w:rsidRPr="00DA541C" w:rsidRDefault="00DA541C" w:rsidP="000F2BEA">
            <w:r w:rsidRPr="00DA541C">
              <w:t>Rischio chimico e gli ambienti di lavoro</w:t>
            </w:r>
          </w:p>
          <w:p w14:paraId="3E476907" w14:textId="77777777" w:rsidR="00BB6BAB" w:rsidRDefault="00BB6BAB" w:rsidP="000F2BEA">
            <w:pPr>
              <w:rPr>
                <w:b/>
              </w:rPr>
            </w:pPr>
          </w:p>
          <w:p w14:paraId="549500E4" w14:textId="77777777" w:rsidR="005C6DEB" w:rsidRDefault="005C6DEB" w:rsidP="005C6DEB">
            <w:pPr>
              <w:rPr>
                <w:b/>
              </w:rPr>
            </w:pPr>
          </w:p>
          <w:p w14:paraId="73501260" w14:textId="77777777" w:rsidR="005C6DEB" w:rsidRDefault="005C6DEB" w:rsidP="005C6DEB">
            <w:pPr>
              <w:rPr>
                <w:b/>
              </w:rPr>
            </w:pPr>
          </w:p>
          <w:p w14:paraId="61DDEE20" w14:textId="77777777" w:rsidR="005C6DEB" w:rsidRDefault="005C6DEB" w:rsidP="005C6DEB">
            <w:pPr>
              <w:rPr>
                <w:b/>
              </w:rPr>
            </w:pPr>
          </w:p>
          <w:p w14:paraId="1A052834" w14:textId="77777777" w:rsidR="005C6DEB" w:rsidRDefault="005C6DEB" w:rsidP="005C6DEB">
            <w:pPr>
              <w:rPr>
                <w:b/>
              </w:rPr>
            </w:pPr>
          </w:p>
          <w:p w14:paraId="52E41FEB" w14:textId="77777777" w:rsidR="00BB6BAB" w:rsidRDefault="005C6DEB" w:rsidP="005C6DEB">
            <w:pPr>
              <w:rPr>
                <w:b/>
                <w:u w:val="single"/>
              </w:rPr>
            </w:pPr>
            <w:r w:rsidRPr="00E316F5">
              <w:rPr>
                <w:b/>
                <w:u w:val="single"/>
              </w:rPr>
              <w:t xml:space="preserve">Scienze motorie </w:t>
            </w:r>
          </w:p>
          <w:p w14:paraId="14A949B9" w14:textId="33D55A3E" w:rsidR="00E316F5" w:rsidRDefault="00E316F5" w:rsidP="00E316F5">
            <w:pPr>
              <w:rPr>
                <w:b/>
              </w:rPr>
            </w:pPr>
            <w:r>
              <w:rPr>
                <w:b/>
              </w:rPr>
              <w:t>Periodo:</w:t>
            </w:r>
            <w:r w:rsidR="002C40A1">
              <w:rPr>
                <w:b/>
              </w:rPr>
              <w:t xml:space="preserve"> </w:t>
            </w:r>
            <w:proofErr w:type="spellStart"/>
            <w:r w:rsidR="002C40A1">
              <w:rPr>
                <w:b/>
              </w:rPr>
              <w:t>P</w:t>
            </w:r>
            <w:r w:rsidR="00635CEF">
              <w:rPr>
                <w:b/>
              </w:rPr>
              <w:t>entamestre</w:t>
            </w:r>
            <w:proofErr w:type="spellEnd"/>
          </w:p>
          <w:p w14:paraId="3D7DFF65" w14:textId="77777777" w:rsidR="00E316F5" w:rsidRPr="00E316F5" w:rsidRDefault="00E316F5" w:rsidP="005C6DEB">
            <w:pPr>
              <w:rPr>
                <w:b/>
                <w:u w:val="single"/>
              </w:rPr>
            </w:pPr>
          </w:p>
          <w:p w14:paraId="25BBA095" w14:textId="77777777" w:rsidR="005C6DEB" w:rsidRDefault="005C6DEB" w:rsidP="005C6DEB">
            <w:pPr>
              <w:rPr>
                <w:b/>
              </w:rPr>
            </w:pPr>
          </w:p>
          <w:p w14:paraId="2A0C3445" w14:textId="77777777" w:rsidR="005C6DEB" w:rsidRPr="005C6DEB" w:rsidRDefault="005C6DEB" w:rsidP="005C6DEB">
            <w:r w:rsidRPr="005C6DEB">
              <w:t xml:space="preserve">Interventi di primo soccorso sui luoghi di lavoro </w:t>
            </w:r>
          </w:p>
          <w:p w14:paraId="313E0120" w14:textId="77777777" w:rsidR="00BB6BAB" w:rsidRDefault="00BB6BAB" w:rsidP="000F2BEA"/>
        </w:tc>
        <w:tc>
          <w:tcPr>
            <w:tcW w:w="1965" w:type="dxa"/>
          </w:tcPr>
          <w:p w14:paraId="32BDFC19" w14:textId="77777777" w:rsidR="005C3240" w:rsidRDefault="005C3240" w:rsidP="000F2BEA"/>
          <w:p w14:paraId="3D7D0BE5" w14:textId="77777777" w:rsidR="005C3240" w:rsidRDefault="005C3240" w:rsidP="000F2BEA"/>
          <w:p w14:paraId="013E2E9B" w14:textId="77777777" w:rsidR="005C3240" w:rsidRDefault="005C3240" w:rsidP="000F2BEA"/>
          <w:p w14:paraId="498E9EB0" w14:textId="77777777" w:rsidR="005C3240" w:rsidRDefault="005C3240" w:rsidP="000F2BEA"/>
          <w:p w14:paraId="7F6AB07C" w14:textId="2CD76657" w:rsidR="005C3240" w:rsidRDefault="007450D0" w:rsidP="000F2BEA">
            <w:r>
              <w:t xml:space="preserve">Conferenza </w:t>
            </w:r>
          </w:p>
          <w:p w14:paraId="5E7DE228" w14:textId="707C6396" w:rsidR="007450D0" w:rsidRDefault="007450D0" w:rsidP="000F2BEA">
            <w:r>
              <w:t>tenuta da Matteo Guidotti del CNR</w:t>
            </w:r>
          </w:p>
          <w:p w14:paraId="3B017597" w14:textId="77777777" w:rsidR="005C3240" w:rsidRDefault="005C3240" w:rsidP="000F2BEA"/>
          <w:p w14:paraId="4208F51A" w14:textId="77777777" w:rsidR="005C3240" w:rsidRDefault="005C3240" w:rsidP="000F2BEA"/>
          <w:p w14:paraId="6CAFB8B7" w14:textId="77777777" w:rsidR="005C3240" w:rsidRDefault="005C3240" w:rsidP="000F2BEA"/>
          <w:p w14:paraId="2C4E2F41" w14:textId="77777777" w:rsidR="005C6DEB" w:rsidRDefault="005C6DEB" w:rsidP="000F2BEA"/>
        </w:tc>
        <w:tc>
          <w:tcPr>
            <w:tcW w:w="830" w:type="dxa"/>
          </w:tcPr>
          <w:p w14:paraId="4E77A44F" w14:textId="77777777" w:rsidR="005C3240" w:rsidRDefault="005C3240" w:rsidP="000F2BEA"/>
          <w:p w14:paraId="5EE7406A" w14:textId="77777777" w:rsidR="005C6DEB" w:rsidRDefault="00495DE9" w:rsidP="000F2BEA">
            <w:r>
              <w:t xml:space="preserve"> </w:t>
            </w:r>
          </w:p>
          <w:p w14:paraId="689F1AEA" w14:textId="77777777" w:rsidR="005C6DEB" w:rsidRDefault="005C6DEB" w:rsidP="000F2BEA"/>
          <w:p w14:paraId="3AD87F3D" w14:textId="77777777" w:rsidR="005C6DEB" w:rsidRDefault="005C6DEB" w:rsidP="000F2BEA"/>
          <w:p w14:paraId="1E962725" w14:textId="488FA858" w:rsidR="00495DE9" w:rsidRDefault="007450D0" w:rsidP="005C6DEB">
            <w:pPr>
              <w:tabs>
                <w:tab w:val="left" w:pos="960"/>
              </w:tabs>
            </w:pPr>
            <w:r>
              <w:t>3 ore</w:t>
            </w:r>
            <w:r w:rsidR="00835CD7">
              <w:t xml:space="preserve">      </w:t>
            </w:r>
            <w:r w:rsidR="00AF2E32">
              <w:t xml:space="preserve">   </w:t>
            </w:r>
            <w:r w:rsidR="005C6DEB">
              <w:t xml:space="preserve"> </w:t>
            </w:r>
            <w:r w:rsidR="00DA541C">
              <w:t xml:space="preserve"> </w:t>
            </w:r>
            <w:proofErr w:type="gramStart"/>
            <w:r w:rsidR="00DA541C">
              <w:t xml:space="preserve">   </w:t>
            </w:r>
            <w:r w:rsidR="00E829E7">
              <w:t>(</w:t>
            </w:r>
            <w:proofErr w:type="gramEnd"/>
            <w:r w:rsidR="00DA541C">
              <w:t>2</w:t>
            </w:r>
            <w:r w:rsidR="00AF2E32">
              <w:t xml:space="preserve"> </w:t>
            </w:r>
            <w:r w:rsidR="007319A4">
              <w:t>ore</w:t>
            </w:r>
            <w:r>
              <w:t>+</w:t>
            </w:r>
          </w:p>
          <w:p w14:paraId="5A33A7CE" w14:textId="4A3A1F5F" w:rsidR="007450D0" w:rsidRDefault="007450D0" w:rsidP="005C6DEB">
            <w:pPr>
              <w:tabs>
                <w:tab w:val="left" w:pos="960"/>
              </w:tabs>
            </w:pPr>
            <w:r>
              <w:t>1 ora per la stesura della relazione</w:t>
            </w:r>
            <w:r w:rsidR="00E829E7">
              <w:t>)</w:t>
            </w:r>
          </w:p>
          <w:p w14:paraId="01688412" w14:textId="77777777" w:rsidR="005C6DEB" w:rsidRDefault="005C6DEB" w:rsidP="000F2BEA"/>
          <w:p w14:paraId="219F60E9" w14:textId="77777777" w:rsidR="005C6DEB" w:rsidRDefault="005C6DEB" w:rsidP="000F2BEA"/>
          <w:p w14:paraId="7A55913A" w14:textId="77777777" w:rsidR="005C6DEB" w:rsidRDefault="005C6DEB" w:rsidP="000F2BEA"/>
          <w:p w14:paraId="3FB14775" w14:textId="77777777" w:rsidR="005C6DEB" w:rsidRDefault="005C6DEB" w:rsidP="000F2BEA"/>
          <w:p w14:paraId="0F0F2C99" w14:textId="77777777" w:rsidR="005C6DEB" w:rsidRDefault="005C6DEB" w:rsidP="000F2BEA"/>
          <w:p w14:paraId="542E9BEF" w14:textId="77777777" w:rsidR="005C6DEB" w:rsidRDefault="005C6DEB" w:rsidP="000F2BEA"/>
          <w:p w14:paraId="1B20FC10" w14:textId="77777777" w:rsidR="005C6DEB" w:rsidRDefault="00835CD7" w:rsidP="000F2BEA">
            <w:r>
              <w:t xml:space="preserve">      </w:t>
            </w:r>
            <w:r w:rsidR="005C6DEB">
              <w:t xml:space="preserve"> </w:t>
            </w:r>
            <w:r w:rsidR="00AF2E32">
              <w:t xml:space="preserve">      3 </w:t>
            </w:r>
            <w:r w:rsidR="005C6DEB">
              <w:t xml:space="preserve">ore </w:t>
            </w:r>
          </w:p>
          <w:p w14:paraId="5B72BC4A" w14:textId="77777777" w:rsidR="005C6DEB" w:rsidRDefault="005C6DEB" w:rsidP="000F2BEA"/>
          <w:p w14:paraId="5BAE51DA" w14:textId="77777777" w:rsidR="005C6DEB" w:rsidRDefault="005C6DEB" w:rsidP="000F2BEA">
            <w:r>
              <w:t xml:space="preserve"> </w:t>
            </w:r>
          </w:p>
        </w:tc>
      </w:tr>
      <w:tr w:rsidR="005C3240" w14:paraId="5D75F179" w14:textId="77777777" w:rsidTr="00311157">
        <w:tc>
          <w:tcPr>
            <w:tcW w:w="2189" w:type="dxa"/>
          </w:tcPr>
          <w:p w14:paraId="590E744B" w14:textId="77777777" w:rsidR="005C3240" w:rsidRPr="00E20B6A" w:rsidRDefault="005C3240" w:rsidP="000F2BEA">
            <w:pPr>
              <w:jc w:val="both"/>
            </w:pPr>
            <w:r w:rsidRPr="00E20B6A">
              <w:t>CITTADINANZA DIGITALE</w:t>
            </w:r>
          </w:p>
          <w:p w14:paraId="1A904C65" w14:textId="77777777" w:rsidR="005C3240" w:rsidRDefault="005C3240" w:rsidP="000F2BEA"/>
        </w:tc>
        <w:tc>
          <w:tcPr>
            <w:tcW w:w="1775" w:type="dxa"/>
          </w:tcPr>
          <w:p w14:paraId="2CCF8ECB" w14:textId="77777777" w:rsidR="005C3240" w:rsidRDefault="008A7211" w:rsidP="000F2BEA">
            <w:r>
              <w:t>Sa sintetizzare in modo efficace</w:t>
            </w:r>
            <w:r w:rsidR="00E5255E">
              <w:t>, sa produrre una relazione su argomenti coerenti</w:t>
            </w:r>
          </w:p>
        </w:tc>
        <w:tc>
          <w:tcPr>
            <w:tcW w:w="2968" w:type="dxa"/>
          </w:tcPr>
          <w:p w14:paraId="31A5BBE4" w14:textId="77777777" w:rsidR="005C3240" w:rsidRDefault="005C3240" w:rsidP="000F2BEA">
            <w:r>
              <w:t xml:space="preserve">Declinazione curricolare: </w:t>
            </w:r>
            <w:r w:rsidRPr="00F426F9">
              <w:t>(disciplina/e implicata/e)</w:t>
            </w:r>
          </w:p>
          <w:p w14:paraId="3E25F1DF" w14:textId="77777777" w:rsidR="00D878EA" w:rsidRDefault="00D878EA" w:rsidP="000F2BEA"/>
          <w:p w14:paraId="50BCBBE5" w14:textId="77777777" w:rsidR="005C3240" w:rsidRDefault="000F2BEA" w:rsidP="005C6DEB">
            <w:pPr>
              <w:rPr>
                <w:b/>
                <w:u w:val="single"/>
              </w:rPr>
            </w:pPr>
            <w:r w:rsidRPr="00E316F5">
              <w:rPr>
                <w:b/>
                <w:u w:val="single"/>
              </w:rPr>
              <w:t xml:space="preserve">Matematica </w:t>
            </w:r>
            <w:r w:rsidR="007319A4" w:rsidRPr="00E316F5">
              <w:rPr>
                <w:b/>
                <w:u w:val="single"/>
              </w:rPr>
              <w:t xml:space="preserve"> </w:t>
            </w:r>
          </w:p>
          <w:p w14:paraId="73812FC2" w14:textId="46A69E9D" w:rsidR="00E316F5" w:rsidRDefault="00E316F5" w:rsidP="00E316F5">
            <w:pPr>
              <w:rPr>
                <w:b/>
              </w:rPr>
            </w:pPr>
            <w:r>
              <w:rPr>
                <w:b/>
              </w:rPr>
              <w:t>Periodo:</w:t>
            </w:r>
            <w:r w:rsidR="00E66691">
              <w:rPr>
                <w:b/>
              </w:rPr>
              <w:t xml:space="preserve"> </w:t>
            </w:r>
            <w:proofErr w:type="spellStart"/>
            <w:r w:rsidR="00E66691">
              <w:rPr>
                <w:b/>
              </w:rPr>
              <w:t>Pentamestre</w:t>
            </w:r>
            <w:proofErr w:type="spellEnd"/>
          </w:p>
          <w:p w14:paraId="011FD32B" w14:textId="77777777" w:rsidR="00E66691" w:rsidRDefault="00E66691" w:rsidP="00E316F5">
            <w:pPr>
              <w:rPr>
                <w:b/>
              </w:rPr>
            </w:pPr>
          </w:p>
          <w:p w14:paraId="3E121113" w14:textId="77777777" w:rsidR="00E316F5" w:rsidRPr="00E316F5" w:rsidRDefault="00E316F5" w:rsidP="005C6DEB">
            <w:pPr>
              <w:rPr>
                <w:b/>
                <w:u w:val="single"/>
              </w:rPr>
            </w:pPr>
          </w:p>
        </w:tc>
        <w:tc>
          <w:tcPr>
            <w:tcW w:w="1965" w:type="dxa"/>
          </w:tcPr>
          <w:p w14:paraId="5625D972" w14:textId="77777777" w:rsidR="005C3240" w:rsidRDefault="005C3240" w:rsidP="000F2BEA"/>
          <w:p w14:paraId="0513D890" w14:textId="77777777" w:rsidR="007319A4" w:rsidRDefault="007319A4" w:rsidP="007319A4"/>
          <w:p w14:paraId="6567C03C" w14:textId="77777777" w:rsidR="007319A4" w:rsidRDefault="007319A4" w:rsidP="007319A4"/>
          <w:p w14:paraId="7E51ABC2" w14:textId="354E53AA" w:rsidR="005C3240" w:rsidRDefault="00E66691" w:rsidP="000F2BEA">
            <w:proofErr w:type="gramStart"/>
            <w:r>
              <w:t>Analisi ,tramite</w:t>
            </w:r>
            <w:proofErr w:type="gramEnd"/>
            <w:r>
              <w:t xml:space="preserve"> i media, della situazione della sicurezza sul lavoro per produrre un’analisi statistica comparativa </w:t>
            </w:r>
          </w:p>
          <w:p w14:paraId="1E3734D4" w14:textId="77777777" w:rsidR="005C3240" w:rsidRDefault="005C3240" w:rsidP="000F2BEA"/>
          <w:p w14:paraId="46F26C87" w14:textId="77777777" w:rsidR="005C3240" w:rsidRDefault="005C3240" w:rsidP="000F2BEA"/>
        </w:tc>
        <w:tc>
          <w:tcPr>
            <w:tcW w:w="830" w:type="dxa"/>
          </w:tcPr>
          <w:p w14:paraId="5D3A43C5" w14:textId="77777777" w:rsidR="005C6DEB" w:rsidRDefault="00495DE9" w:rsidP="000F2BEA">
            <w:r>
              <w:t xml:space="preserve"> </w:t>
            </w:r>
          </w:p>
          <w:p w14:paraId="1F46B668" w14:textId="77777777" w:rsidR="005C6DEB" w:rsidRDefault="005C6DEB" w:rsidP="000F2BEA"/>
          <w:p w14:paraId="76D08573" w14:textId="77777777" w:rsidR="005C3240" w:rsidRDefault="00630C31" w:rsidP="000F2BEA">
            <w:r>
              <w:t xml:space="preserve"> </w:t>
            </w:r>
            <w:r w:rsidR="007319A4">
              <w:t>ore</w:t>
            </w:r>
            <w:r w:rsidR="00F26776">
              <w:t xml:space="preserve"> 4</w:t>
            </w:r>
          </w:p>
          <w:p w14:paraId="389C8C88" w14:textId="77777777" w:rsidR="00495DE9" w:rsidRDefault="00495DE9" w:rsidP="000F2BEA"/>
          <w:p w14:paraId="68C80BB4" w14:textId="77777777" w:rsidR="00495DE9" w:rsidRDefault="00495DE9" w:rsidP="000F2BEA"/>
        </w:tc>
      </w:tr>
      <w:tr w:rsidR="009B1547" w14:paraId="4B29B8A2" w14:textId="77777777" w:rsidTr="00311157">
        <w:tc>
          <w:tcPr>
            <w:tcW w:w="2189" w:type="dxa"/>
            <w:tcBorders>
              <w:bottom w:val="single" w:sz="4" w:space="0" w:color="auto"/>
            </w:tcBorders>
          </w:tcPr>
          <w:p w14:paraId="10BD9D2E" w14:textId="77777777" w:rsidR="009B1547" w:rsidRDefault="009B1547" w:rsidP="009B1547">
            <w:r>
              <w:t xml:space="preserve">COMPETENZE TRASVERSALI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5543A89B" w14:textId="77777777" w:rsidR="009B1547" w:rsidRDefault="009B1547" w:rsidP="009B1547">
            <w:r>
              <w:t>Attività pratica e/o di cittadinanza attiva proposta agli studenti</w:t>
            </w:r>
          </w:p>
          <w:p w14:paraId="1FA8134F" w14:textId="77777777" w:rsidR="009B1547" w:rsidRDefault="009B1547" w:rsidP="009B1547">
            <w:pPr>
              <w:tabs>
                <w:tab w:val="left" w:pos="1395"/>
              </w:tabs>
            </w:pPr>
          </w:p>
          <w:p w14:paraId="0DF97EBE" w14:textId="77777777" w:rsidR="009B1547" w:rsidRDefault="009B1547" w:rsidP="009B1547">
            <w:pPr>
              <w:tabs>
                <w:tab w:val="left" w:pos="1395"/>
              </w:tabs>
            </w:pPr>
          </w:p>
          <w:p w14:paraId="377FE59D" w14:textId="77777777" w:rsidR="009B1547" w:rsidRDefault="009B1547" w:rsidP="009B1547">
            <w:pPr>
              <w:tabs>
                <w:tab w:val="left" w:pos="1395"/>
              </w:tabs>
            </w:pPr>
          </w:p>
          <w:p w14:paraId="4098806B" w14:textId="77777777" w:rsidR="009B1547" w:rsidRDefault="009B1547" w:rsidP="009B1547">
            <w:pPr>
              <w:tabs>
                <w:tab w:val="left" w:pos="1395"/>
              </w:tabs>
            </w:pPr>
          </w:p>
          <w:p w14:paraId="35834E2E" w14:textId="77777777" w:rsidR="009B1547" w:rsidRDefault="009B1547" w:rsidP="009B1547">
            <w:pPr>
              <w:tabs>
                <w:tab w:val="left" w:pos="1395"/>
              </w:tabs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95B153A" w14:textId="77777777" w:rsidR="009B1547" w:rsidRDefault="009B1547" w:rsidP="009B1547">
            <w:r>
              <w:t>Compito Di realtà</w:t>
            </w:r>
          </w:p>
          <w:p w14:paraId="63308198" w14:textId="77777777" w:rsidR="009B1547" w:rsidRDefault="009B1547" w:rsidP="009B1547">
            <w:r>
              <w:t>Docente che la illustrerà e la valuterà: INGLESE</w:t>
            </w:r>
          </w:p>
          <w:p w14:paraId="56E89C2E" w14:textId="3E1210B1" w:rsidR="009B1547" w:rsidRDefault="009B1547" w:rsidP="009B1547">
            <w:r>
              <w:t>Intervista – riders</w:t>
            </w:r>
          </w:p>
          <w:p w14:paraId="561739CE" w14:textId="1725E2F4" w:rsidR="009B1547" w:rsidRPr="002C40A1" w:rsidRDefault="009B1547" w:rsidP="009B1547">
            <w:pPr>
              <w:rPr>
                <w:b/>
                <w:bCs/>
              </w:rPr>
            </w:pPr>
            <w:r w:rsidRPr="009B1547">
              <w:rPr>
                <w:b/>
                <w:bCs/>
              </w:rPr>
              <w:t>Periodo:</w:t>
            </w:r>
            <w:r>
              <w:t xml:space="preserve"> </w:t>
            </w:r>
            <w:r w:rsidR="002C40A1" w:rsidRPr="002C40A1">
              <w:rPr>
                <w:b/>
                <w:bCs/>
              </w:rPr>
              <w:t>T</w:t>
            </w:r>
            <w:r w:rsidRPr="002C40A1">
              <w:rPr>
                <w:b/>
                <w:bCs/>
              </w:rPr>
              <w:t>rimestre</w:t>
            </w:r>
          </w:p>
          <w:p w14:paraId="34BC6322" w14:textId="77777777" w:rsidR="009B1547" w:rsidRDefault="009B1547" w:rsidP="009B1547"/>
          <w:p w14:paraId="3A33E1B3" w14:textId="77777777" w:rsidR="009B1547" w:rsidRDefault="009B1547" w:rsidP="009B1547"/>
          <w:p w14:paraId="73665B67" w14:textId="77777777" w:rsidR="009B1547" w:rsidRDefault="009B1547" w:rsidP="009B1547"/>
        </w:tc>
        <w:tc>
          <w:tcPr>
            <w:tcW w:w="1965" w:type="dxa"/>
            <w:tcBorders>
              <w:bottom w:val="single" w:sz="4" w:space="0" w:color="auto"/>
            </w:tcBorders>
          </w:tcPr>
          <w:p w14:paraId="699AFA84" w14:textId="77777777" w:rsidR="009B1547" w:rsidRDefault="009B1547" w:rsidP="009B1547"/>
          <w:p w14:paraId="79898759" w14:textId="18EFAED0" w:rsidR="009B1547" w:rsidRDefault="009B1547" w:rsidP="009B1547">
            <w:r>
              <w:t xml:space="preserve">1 ora in classe+ 3 ore per le interviste e la stesura di una sintesi in inglese </w:t>
            </w:r>
          </w:p>
          <w:p w14:paraId="2C1A59AB" w14:textId="77777777" w:rsidR="009B1547" w:rsidRDefault="009B1547" w:rsidP="009B1547"/>
          <w:p w14:paraId="38CD7448" w14:textId="36D70689" w:rsidR="009B1547" w:rsidRDefault="009B1547" w:rsidP="009B1547">
            <w:r>
              <w:t xml:space="preserve">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3CF2BD5B" w14:textId="77777777" w:rsidR="009B1547" w:rsidRDefault="009B1547" w:rsidP="009B1547"/>
          <w:p w14:paraId="754D1A9D" w14:textId="77777777" w:rsidR="009B1547" w:rsidRDefault="009B1547" w:rsidP="009B1547"/>
          <w:p w14:paraId="2A02DECA" w14:textId="77777777" w:rsidR="009B1547" w:rsidRDefault="009B1547" w:rsidP="009B1547">
            <w:r>
              <w:t xml:space="preserve">Ore 4 </w:t>
            </w:r>
          </w:p>
        </w:tc>
      </w:tr>
      <w:tr w:rsidR="009B1547" w14:paraId="22CD52A5" w14:textId="77777777" w:rsidTr="00311157">
        <w:tc>
          <w:tcPr>
            <w:tcW w:w="2189" w:type="dxa"/>
            <w:tcBorders>
              <w:bottom w:val="single" w:sz="4" w:space="0" w:color="auto"/>
            </w:tcBorders>
          </w:tcPr>
          <w:p w14:paraId="1A9D031C" w14:textId="77777777" w:rsidR="009B1547" w:rsidRDefault="009B1547" w:rsidP="009B1547">
            <w:r>
              <w:t>CITTADINANZA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148CFE00" w14:textId="77777777" w:rsidR="009B1547" w:rsidRDefault="009B1547" w:rsidP="009B1547">
            <w:r>
              <w:t>Incontro per tutte le classi quarte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FF8FBA5" w14:textId="77777777" w:rsidR="009B1547" w:rsidRDefault="009B1547" w:rsidP="009B1547">
            <w:r>
              <w:t>Incontro con l’Associazione “</w:t>
            </w:r>
            <w:proofErr w:type="spellStart"/>
            <w:r>
              <w:t>NoWalls</w:t>
            </w:r>
            <w:proofErr w:type="spellEnd"/>
            <w:r>
              <w:t>” sul tema della presenza in Italia dei minori non accompagnati.</w:t>
            </w:r>
          </w:p>
          <w:p w14:paraId="0DDAEB3F" w14:textId="77777777" w:rsidR="009B1547" w:rsidRPr="002C40A1" w:rsidRDefault="009B1547" w:rsidP="009B1547">
            <w:pPr>
              <w:rPr>
                <w:b/>
                <w:bCs/>
              </w:rPr>
            </w:pPr>
            <w:r w:rsidRPr="00F26776">
              <w:rPr>
                <w:b/>
              </w:rPr>
              <w:t>Periodo</w:t>
            </w:r>
            <w:r>
              <w:t xml:space="preserve">: </w:t>
            </w:r>
            <w:r w:rsidRPr="002C40A1">
              <w:rPr>
                <w:b/>
                <w:bCs/>
              </w:rPr>
              <w:t>novembre</w:t>
            </w:r>
          </w:p>
          <w:p w14:paraId="227F7E92" w14:textId="77777777" w:rsidR="009B1547" w:rsidRDefault="009B1547" w:rsidP="009B1547"/>
          <w:p w14:paraId="102760BD" w14:textId="14AEE948" w:rsidR="009B1547" w:rsidRDefault="009B1547" w:rsidP="009B1547">
            <w:r>
              <w:t xml:space="preserve">Intervento della Camera Metropolitana del lavoro </w:t>
            </w:r>
          </w:p>
          <w:p w14:paraId="15381FDD" w14:textId="1040E112" w:rsidR="009B1547" w:rsidRDefault="009B1547" w:rsidP="009B1547">
            <w:r>
              <w:t>(pentamestre)</w:t>
            </w:r>
          </w:p>
          <w:p w14:paraId="51B6E0E4" w14:textId="77777777" w:rsidR="009B1547" w:rsidRDefault="009B1547" w:rsidP="009B1547"/>
        </w:tc>
        <w:tc>
          <w:tcPr>
            <w:tcW w:w="1965" w:type="dxa"/>
            <w:tcBorders>
              <w:bottom w:val="single" w:sz="4" w:space="0" w:color="auto"/>
            </w:tcBorders>
          </w:tcPr>
          <w:p w14:paraId="6FDE6770" w14:textId="77777777" w:rsidR="009B1547" w:rsidRDefault="009B1547" w:rsidP="009B1547"/>
        </w:tc>
        <w:tc>
          <w:tcPr>
            <w:tcW w:w="830" w:type="dxa"/>
            <w:tcBorders>
              <w:bottom w:val="single" w:sz="4" w:space="0" w:color="auto"/>
            </w:tcBorders>
          </w:tcPr>
          <w:p w14:paraId="42332102" w14:textId="77777777" w:rsidR="009B1547" w:rsidRDefault="009B1547" w:rsidP="009B1547">
            <w:r>
              <w:t xml:space="preserve"> Ore 2</w:t>
            </w:r>
          </w:p>
          <w:p w14:paraId="3E86242A" w14:textId="77777777" w:rsidR="009B1547" w:rsidRDefault="009B1547" w:rsidP="009B1547"/>
          <w:p w14:paraId="3B264250" w14:textId="77777777" w:rsidR="009B1547" w:rsidRDefault="009B1547" w:rsidP="009B1547"/>
          <w:p w14:paraId="45CAD5D9" w14:textId="77777777" w:rsidR="009B1547" w:rsidRDefault="009B1547" w:rsidP="009B1547"/>
          <w:p w14:paraId="117AB70F" w14:textId="77777777" w:rsidR="009B1547" w:rsidRDefault="009B1547" w:rsidP="009B1547"/>
          <w:p w14:paraId="2BCD6A08" w14:textId="77777777" w:rsidR="009B1547" w:rsidRDefault="009B1547" w:rsidP="009B1547"/>
          <w:p w14:paraId="02697580" w14:textId="77777777" w:rsidR="009B1547" w:rsidRDefault="009B1547" w:rsidP="009B1547">
            <w:r>
              <w:t>Ore 3</w:t>
            </w:r>
          </w:p>
        </w:tc>
      </w:tr>
      <w:tr w:rsidR="009B1547" w:rsidRPr="00F22AF3" w14:paraId="39657745" w14:textId="77777777" w:rsidTr="0031115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E83EB0" w14:textId="77777777" w:rsidR="009B1547" w:rsidRPr="00F22AF3" w:rsidRDefault="009B1547" w:rsidP="009B1547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B9C001" w14:textId="77777777" w:rsidR="009B1547" w:rsidRPr="00F22AF3" w:rsidRDefault="009B1547" w:rsidP="009B1547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A07A693" w14:textId="77777777" w:rsidR="009B1547" w:rsidRPr="00F22AF3" w:rsidRDefault="009B1547" w:rsidP="009B1547">
            <w:pPr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8E48CC" w14:textId="77777777" w:rsidR="009B1547" w:rsidRPr="00F22AF3" w:rsidRDefault="009B1547" w:rsidP="009B1547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8B6318" w14:textId="77777777" w:rsidR="009B1547" w:rsidRPr="00F22AF3" w:rsidRDefault="009B1547" w:rsidP="009B15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34  ORE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</w:tbl>
    <w:p w14:paraId="049D6D1C" w14:textId="77777777" w:rsidR="005C3240" w:rsidRDefault="005C3240" w:rsidP="005C3240"/>
    <w:p w14:paraId="266F72E3" w14:textId="7186196E" w:rsidR="005C3240" w:rsidRDefault="005C3240" w:rsidP="005C3240">
      <w:r>
        <w:t xml:space="preserve">Il Consiglio di Classe prevede la presenza di esperti esterni? </w:t>
      </w:r>
      <w:r w:rsidR="00630C31">
        <w:t xml:space="preserve">SI </w:t>
      </w:r>
      <w:r w:rsidR="005C6DEB">
        <w:t xml:space="preserve">, intervento da parte della Camera Metropolitana del lavoro </w:t>
      </w:r>
      <w:r w:rsidR="00CA4FFE">
        <w:t>e intervento di Matteo Guidotti CNR</w:t>
      </w:r>
    </w:p>
    <w:p w14:paraId="1C972C48" w14:textId="77777777" w:rsidR="005C6DEB" w:rsidRDefault="005C6DEB" w:rsidP="005C3240"/>
    <w:p w14:paraId="6E8A9A60" w14:textId="77777777" w:rsidR="00630C31" w:rsidRDefault="005C3240" w:rsidP="005C3240">
      <w:r>
        <w:t>Il Consiglio di Classe prevede di utilizzare ore CLIL per l’Educazione Civ</w:t>
      </w:r>
      <w:r w:rsidR="00BB6BAB">
        <w:t>i</w:t>
      </w:r>
      <w:r>
        <w:t xml:space="preserve">ca? </w:t>
      </w:r>
      <w:r w:rsidR="00630C31">
        <w:t xml:space="preserve">NO </w:t>
      </w:r>
    </w:p>
    <w:p w14:paraId="56513502" w14:textId="77777777" w:rsidR="005C3240" w:rsidRDefault="005C3240" w:rsidP="005C3240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630C31">
        <w:t xml:space="preserve">NO </w:t>
      </w:r>
    </w:p>
    <w:p w14:paraId="046B695E" w14:textId="77777777" w:rsidR="00630C31" w:rsidRDefault="00630C31" w:rsidP="005C3240"/>
    <w:sectPr w:rsidR="00630C31" w:rsidSect="000B6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0"/>
    <w:rsid w:val="00005171"/>
    <w:rsid w:val="00044AF2"/>
    <w:rsid w:val="000B6750"/>
    <w:rsid w:val="000F2BEA"/>
    <w:rsid w:val="00100011"/>
    <w:rsid w:val="00132265"/>
    <w:rsid w:val="002C40A1"/>
    <w:rsid w:val="00311157"/>
    <w:rsid w:val="0038696C"/>
    <w:rsid w:val="00495DE9"/>
    <w:rsid w:val="004C4F06"/>
    <w:rsid w:val="00572D30"/>
    <w:rsid w:val="005C3240"/>
    <w:rsid w:val="005C6DEB"/>
    <w:rsid w:val="005D151A"/>
    <w:rsid w:val="00630C31"/>
    <w:rsid w:val="00635CEF"/>
    <w:rsid w:val="006A0357"/>
    <w:rsid w:val="007319A4"/>
    <w:rsid w:val="007450D0"/>
    <w:rsid w:val="00835CD7"/>
    <w:rsid w:val="008A7211"/>
    <w:rsid w:val="00981949"/>
    <w:rsid w:val="009B1547"/>
    <w:rsid w:val="00A15956"/>
    <w:rsid w:val="00AB4C2C"/>
    <w:rsid w:val="00AE1B22"/>
    <w:rsid w:val="00AE3A7F"/>
    <w:rsid w:val="00AF2E32"/>
    <w:rsid w:val="00AF3E9F"/>
    <w:rsid w:val="00B3762B"/>
    <w:rsid w:val="00B57220"/>
    <w:rsid w:val="00BB6BAB"/>
    <w:rsid w:val="00BD6F23"/>
    <w:rsid w:val="00C013AB"/>
    <w:rsid w:val="00C6316F"/>
    <w:rsid w:val="00C92652"/>
    <w:rsid w:val="00CA4FFE"/>
    <w:rsid w:val="00D16DDF"/>
    <w:rsid w:val="00D52EEB"/>
    <w:rsid w:val="00D878EA"/>
    <w:rsid w:val="00DA541C"/>
    <w:rsid w:val="00E316F5"/>
    <w:rsid w:val="00E5255E"/>
    <w:rsid w:val="00E66691"/>
    <w:rsid w:val="00E80680"/>
    <w:rsid w:val="00E829E7"/>
    <w:rsid w:val="00F246D9"/>
    <w:rsid w:val="00F26776"/>
    <w:rsid w:val="00F92740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62BC"/>
  <w15:docId w15:val="{F43441C3-5102-4F48-837A-8D6549B3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F2BEA"/>
    <w:rPr>
      <w:b/>
      <w:bCs/>
    </w:rPr>
  </w:style>
  <w:style w:type="paragraph" w:styleId="Paragrafoelenco">
    <w:name w:val="List Paragraph"/>
    <w:basedOn w:val="Normale"/>
    <w:uiPriority w:val="34"/>
    <w:qFormat/>
    <w:rsid w:val="00BB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Mirella</cp:lastModifiedBy>
  <cp:revision>3</cp:revision>
  <dcterms:created xsi:type="dcterms:W3CDTF">2022-11-24T17:00:00Z</dcterms:created>
  <dcterms:modified xsi:type="dcterms:W3CDTF">2022-11-24T17:08:00Z</dcterms:modified>
</cp:coreProperties>
</file>